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36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Карта учебно-методической обеспеченности дисциплины</w:t>
      </w:r>
    </w:p>
    <w:p w:rsidR="00274705" w:rsidRPr="00F015AF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705">
        <w:rPr>
          <w:rFonts w:ascii="Times New Roman" w:hAnsi="Times New Roman" w:cs="Times New Roman"/>
          <w:b/>
          <w:sz w:val="24"/>
          <w:szCs w:val="24"/>
        </w:rPr>
        <w:t>Название дисциплины</w:t>
      </w:r>
      <w:r w:rsidR="00313602" w:rsidRPr="00313602">
        <w:rPr>
          <w:sz w:val="20"/>
          <w:szCs w:val="20"/>
          <w:lang w:eastAsia="kk-KZ"/>
        </w:rPr>
        <w:t xml:space="preserve"> </w:t>
      </w:r>
      <w:r w:rsidR="00313602" w:rsidRPr="00F015AF">
        <w:rPr>
          <w:rFonts w:ascii="Times New Roman" w:hAnsi="Times New Roman" w:cs="Times New Roman"/>
          <w:sz w:val="24"/>
          <w:szCs w:val="24"/>
          <w:lang w:eastAsia="kk-KZ"/>
        </w:rPr>
        <w:t xml:space="preserve">Второй иностранный язык (уровень </w:t>
      </w:r>
      <w:r w:rsidR="00E25C69">
        <w:rPr>
          <w:rFonts w:ascii="Times New Roman" w:hAnsi="Times New Roman" w:cs="Times New Roman"/>
          <w:sz w:val="24"/>
          <w:szCs w:val="24"/>
          <w:lang w:val="kk-KZ" w:eastAsia="kk-KZ"/>
        </w:rPr>
        <w:t>В</w:t>
      </w:r>
      <w:proofErr w:type="gramStart"/>
      <w:r w:rsidR="00E25C69">
        <w:rPr>
          <w:rFonts w:ascii="Times New Roman" w:hAnsi="Times New Roman" w:cs="Times New Roman"/>
          <w:sz w:val="24"/>
          <w:szCs w:val="24"/>
          <w:lang w:val="kk-KZ" w:eastAsia="kk-KZ"/>
        </w:rPr>
        <w:t>2</w:t>
      </w:r>
      <w:proofErr w:type="gramEnd"/>
      <w:r w:rsidR="00313602" w:rsidRPr="00F015AF">
        <w:rPr>
          <w:rFonts w:ascii="Times New Roman" w:hAnsi="Times New Roman" w:cs="Times New Roman"/>
          <w:sz w:val="24"/>
          <w:szCs w:val="24"/>
          <w:lang w:eastAsia="kk-KZ"/>
        </w:rPr>
        <w:t>) </w:t>
      </w:r>
      <w:r w:rsidR="003B66AD">
        <w:rPr>
          <w:rFonts w:ascii="Times New Roman" w:hAnsi="Times New Roman" w:cs="Times New Roman"/>
          <w:sz w:val="24"/>
          <w:szCs w:val="24"/>
          <w:lang w:eastAsia="kk-KZ"/>
        </w:rPr>
        <w:t>(немецкий)</w:t>
      </w:r>
      <w:bookmarkStart w:id="0" w:name="_GoBack"/>
      <w:bookmarkEnd w:id="0"/>
    </w:p>
    <w:p w:rsidR="00274705" w:rsidRDefault="003B66AD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274705" w:rsidRPr="0027470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4705" w:rsidRPr="00274705" w:rsidRDefault="00274705" w:rsidP="002747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673"/>
        <w:gridCol w:w="9923"/>
      </w:tblGrid>
      <w:tr w:rsidR="00274705" w:rsidRPr="00274705" w:rsidTr="00274705">
        <w:tc>
          <w:tcPr>
            <w:tcW w:w="4673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8746E3">
              <w:rPr>
                <w:rFonts w:ascii="Times New Roman" w:hAnsi="Times New Roman" w:cs="Times New Roman"/>
                <w:i/>
                <w:sz w:val="24"/>
                <w:szCs w:val="24"/>
              </w:rPr>
              <w:t>илологический ф</w:t>
            </w: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акультет 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Кафедра иностранной филологии и мировых языков</w:t>
            </w:r>
          </w:p>
        </w:tc>
        <w:tc>
          <w:tcPr>
            <w:tcW w:w="9923" w:type="dxa"/>
          </w:tcPr>
          <w:p w:rsidR="00185AE9" w:rsidRPr="00F015AF" w:rsidRDefault="00274705" w:rsidP="00734F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и шифр специальности</w:t>
            </w:r>
            <w:r w:rsidR="00133F41">
              <w:rPr>
                <w:sz w:val="20"/>
                <w:szCs w:val="20"/>
                <w:lang w:eastAsia="kk-KZ"/>
              </w:rPr>
              <w:t xml:space="preserve"> </w:t>
            </w:r>
            <w:r w:rsidR="00F015AF">
              <w:rPr>
                <w:sz w:val="20"/>
                <w:szCs w:val="20"/>
                <w:lang w:eastAsia="kk-KZ"/>
              </w:rPr>
              <w:t xml:space="preserve">-  </w:t>
            </w:r>
            <w:r w:rsidR="008746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6В02303</w:t>
            </w:r>
            <w:r w:rsidR="00185AE9" w:rsidRPr="00F015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8746E3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Иностранная филология</w:t>
            </w:r>
            <w:r w:rsidR="00F335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(западные языки)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Курс</w:t>
            </w:r>
            <w:r w:rsidR="00070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</w:t>
            </w:r>
          </w:p>
          <w:p w:rsidR="00274705" w:rsidRPr="00274705" w:rsidRDefault="00274705" w:rsidP="002747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Язык обучения</w:t>
            </w:r>
            <w:r w:rsidR="00F015AF">
              <w:rPr>
                <w:rFonts w:ascii="Times New Roman" w:hAnsi="Times New Roman" w:cs="Times New Roman"/>
                <w:i/>
                <w:sz w:val="24"/>
                <w:szCs w:val="24"/>
              </w:rPr>
              <w:t>: русский</w:t>
            </w:r>
          </w:p>
          <w:p w:rsidR="00274705" w:rsidRPr="00274705" w:rsidRDefault="00274705" w:rsidP="008746E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студентов</w:t>
            </w:r>
            <w:r w:rsidR="003B66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- 12</w:t>
            </w:r>
          </w:p>
        </w:tc>
      </w:tr>
    </w:tbl>
    <w:p w:rsidR="00274705" w:rsidRPr="00274705" w:rsidRDefault="00274705" w:rsidP="00274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45"/>
        <w:gridCol w:w="1849"/>
        <w:gridCol w:w="1822"/>
        <w:gridCol w:w="1099"/>
        <w:gridCol w:w="725"/>
        <w:gridCol w:w="1078"/>
        <w:gridCol w:w="1822"/>
        <w:gridCol w:w="1099"/>
        <w:gridCol w:w="725"/>
        <w:gridCol w:w="1312"/>
        <w:gridCol w:w="1032"/>
        <w:gridCol w:w="1275"/>
        <w:gridCol w:w="993"/>
      </w:tblGrid>
      <w:tr w:rsidR="00274705" w:rsidRPr="00274705" w:rsidTr="008335A2">
        <w:tc>
          <w:tcPr>
            <w:tcW w:w="445" w:type="dxa"/>
          </w:tcPr>
          <w:p w:rsidR="00274705" w:rsidRPr="00274705" w:rsidRDefault="00274705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219" w:type="dxa"/>
            <w:gridSpan w:val="8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КНИЖНЫЙ ФОНД</w:t>
            </w:r>
          </w:p>
        </w:tc>
        <w:tc>
          <w:tcPr>
            <w:tcW w:w="4612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РЕСУРСЫ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5" w:type="dxa"/>
            <w:gridSpan w:val="4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4724" w:type="dxa"/>
            <w:gridSpan w:val="4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344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</w:p>
        </w:tc>
        <w:tc>
          <w:tcPr>
            <w:tcW w:w="2268" w:type="dxa"/>
            <w:gridSpan w:val="2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6835E0" w:rsidRDefault="00274705" w:rsidP="002747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6835E0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6835E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78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182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99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72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1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1032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Название, авторы, год</w:t>
            </w:r>
          </w:p>
        </w:tc>
        <w:tc>
          <w:tcPr>
            <w:tcW w:w="993" w:type="dxa"/>
          </w:tcPr>
          <w:p w:rsidR="00274705" w:rsidRPr="00274705" w:rsidRDefault="00274705" w:rsidP="00274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Кол-во (</w:t>
            </w:r>
            <w:proofErr w:type="spellStart"/>
            <w:proofErr w:type="gramStart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  <w:r w:rsidRPr="0027470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335A2" w:rsidRPr="00274705" w:rsidTr="008335A2">
        <w:tc>
          <w:tcPr>
            <w:tcW w:w="44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274705" w:rsidRPr="00274705" w:rsidRDefault="00274705" w:rsidP="00936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335A2" w:rsidRPr="00CD5C90" w:rsidTr="008335A2">
        <w:tc>
          <w:tcPr>
            <w:tcW w:w="445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</w:tcPr>
          <w:p w:rsidR="008335A2" w:rsidRPr="00274705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Hueber</w:t>
            </w:r>
            <w:proofErr w:type="spellEnd"/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Verlag</w:t>
            </w:r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Themen aktuell </w:t>
            </w:r>
            <w:r w:rsidR="000703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 (Kursbuch</w:t>
            </w:r>
            <w:r w:rsidRPr="00CD5C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Arbeitsbuch)</w:t>
            </w:r>
            <w:r w:rsidRPr="008335A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099" w:type="dxa"/>
          </w:tcPr>
          <w:p w:rsidR="008335A2" w:rsidRPr="008746E3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</w:t>
            </w:r>
            <w:r w:rsidR="008746E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F33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8335A2" w:rsidRPr="001D0EB9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</w:tcPr>
          <w:p w:rsidR="008335A2" w:rsidRPr="008335A2" w:rsidRDefault="008335A2" w:rsidP="00BC1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H.Langenscheidt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8335A2">
            <w:pPr>
              <w:pStyle w:val="a6"/>
              <w:rPr>
                <w:lang w:val="de-DE"/>
              </w:rPr>
            </w:pPr>
            <w:r w:rsidRPr="0009436E">
              <w:rPr>
                <w:lang w:val="de-DE"/>
              </w:rPr>
              <w:t xml:space="preserve">Optimal  </w:t>
            </w:r>
            <w:r w:rsidRPr="0009436E">
              <w:t>В</w:t>
            </w:r>
            <w:r>
              <w:rPr>
                <w:lang w:val="de-DE"/>
              </w:rPr>
              <w:t>1 (Kursbuch und Arbeitsbuch)</w:t>
            </w:r>
            <w:r w:rsidRPr="008335A2">
              <w:rPr>
                <w:lang w:val="de-DE"/>
              </w:rPr>
              <w:t>.</w:t>
            </w:r>
          </w:p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99" w:type="dxa"/>
          </w:tcPr>
          <w:p w:rsidR="008335A2" w:rsidRPr="00F335A3" w:rsidRDefault="00F335A3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312" w:type="dxa"/>
          </w:tcPr>
          <w:p w:rsidR="008335A2" w:rsidRPr="00C812E0" w:rsidRDefault="003B66AD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5" w:history="1">
              <w:r w:rsidR="00C812E0"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http://www.rmeb.kz</w:t>
              </w:r>
            </w:hyperlink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http://www.iprbookshop.ru/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335A2" w:rsidRPr="008335A2" w:rsidTr="008335A2">
        <w:tc>
          <w:tcPr>
            <w:tcW w:w="44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H.Langenscheidt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Netzwerk </w:t>
            </w:r>
            <w:r w:rsidR="000703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9436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(Kursbuch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Arbeitsbuch)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8335A2" w:rsidRPr="008746E3" w:rsidRDefault="008746E3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201</w:t>
            </w:r>
            <w:r w:rsidR="00F33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1078" w:type="dxa"/>
          </w:tcPr>
          <w:p w:rsidR="008335A2" w:rsidRPr="00CD5C9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822" w:type="dxa"/>
          </w:tcPr>
          <w:p w:rsidR="008335A2" w:rsidRPr="008335A2" w:rsidRDefault="008335A2" w:rsidP="0083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222 прави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 современного немецкого языка</w:t>
            </w:r>
            <w:r w:rsidRPr="00833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8335A2" w:rsidRPr="008335A2" w:rsidRDefault="00F335A3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2" w:type="dxa"/>
          </w:tcPr>
          <w:p w:rsidR="00C812E0" w:rsidRPr="00C812E0" w:rsidRDefault="003B66AD" w:rsidP="00C812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6" w:history="1">
              <w:r w:rsidR="00C812E0" w:rsidRPr="00C812E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kk-KZ" w:eastAsia="ru-RU"/>
                </w:rPr>
                <w:t>http://www.wdl.org/ru/</w:t>
              </w:r>
            </w:hyperlink>
          </w:p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812E0" w:rsidRDefault="00C812E0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2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http://apps.webofknowledge.com/</w:t>
            </w: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5A2" w:rsidRPr="008335A2" w:rsidTr="008335A2">
        <w:tc>
          <w:tcPr>
            <w:tcW w:w="44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</w:tcPr>
          <w:p w:rsidR="008335A2" w:rsidRPr="008335A2" w:rsidRDefault="008335A2" w:rsidP="00833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  <w:r w:rsidRPr="00833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Завъялова</w:t>
            </w:r>
            <w:proofErr w:type="spellEnd"/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36E">
              <w:rPr>
                <w:rFonts w:ascii="Times New Roman" w:hAnsi="Times New Roman" w:cs="Times New Roman"/>
                <w:sz w:val="24"/>
                <w:szCs w:val="24"/>
              </w:rPr>
              <w:t>Практический курс немецкого языка.</w:t>
            </w:r>
          </w:p>
        </w:tc>
        <w:tc>
          <w:tcPr>
            <w:tcW w:w="1099" w:type="dxa"/>
          </w:tcPr>
          <w:p w:rsidR="008335A2" w:rsidRPr="008335A2" w:rsidRDefault="00F335A3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8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</w:tcPr>
          <w:p w:rsidR="008335A2" w:rsidRPr="008335A2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35A2" w:rsidRPr="00C812E0" w:rsidRDefault="008335A2" w:rsidP="00274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36E" w:rsidRPr="008335A2" w:rsidRDefault="0009436E" w:rsidP="0009436E">
      <w:pPr>
        <w:pStyle w:val="a6"/>
      </w:pPr>
    </w:p>
    <w:p w:rsidR="00274705" w:rsidRPr="0009436E" w:rsidRDefault="0009436E" w:rsidP="008335A2">
      <w:pPr>
        <w:pStyle w:val="a6"/>
      </w:pPr>
      <w:r w:rsidRPr="0009436E">
        <w:t xml:space="preserve"> </w:t>
      </w:r>
    </w:p>
    <w:p w:rsidR="008335A2" w:rsidRPr="0009436E" w:rsidRDefault="0083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35A2" w:rsidRPr="0009436E" w:rsidSect="002747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AC"/>
    <w:rsid w:val="00070354"/>
    <w:rsid w:val="0009436E"/>
    <w:rsid w:val="00133F41"/>
    <w:rsid w:val="00185AE9"/>
    <w:rsid w:val="001D0EB9"/>
    <w:rsid w:val="00274705"/>
    <w:rsid w:val="00313602"/>
    <w:rsid w:val="00355EAC"/>
    <w:rsid w:val="00380E36"/>
    <w:rsid w:val="003B66AD"/>
    <w:rsid w:val="00464A4E"/>
    <w:rsid w:val="005978DB"/>
    <w:rsid w:val="006835E0"/>
    <w:rsid w:val="006951F7"/>
    <w:rsid w:val="00734F77"/>
    <w:rsid w:val="007E736A"/>
    <w:rsid w:val="008335A2"/>
    <w:rsid w:val="008746E3"/>
    <w:rsid w:val="00936B7C"/>
    <w:rsid w:val="00C812E0"/>
    <w:rsid w:val="00CD5C90"/>
    <w:rsid w:val="00E25C69"/>
    <w:rsid w:val="00F015AF"/>
    <w:rsid w:val="00F3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6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B7C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094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dl.org/ru/" TargetMode="External"/><Relationship Id="rId5" Type="http://schemas.openxmlformats.org/officeDocument/2006/relationships/hyperlink" Target="http://www.rmeb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Аймагамбетова Малика</dc:creator>
  <cp:keywords/>
  <dc:description/>
  <cp:lastModifiedBy>Ольга</cp:lastModifiedBy>
  <cp:revision>15</cp:revision>
  <cp:lastPrinted>2021-01-18T04:46:00Z</cp:lastPrinted>
  <dcterms:created xsi:type="dcterms:W3CDTF">2021-01-18T04:09:00Z</dcterms:created>
  <dcterms:modified xsi:type="dcterms:W3CDTF">2024-06-19T15:46:00Z</dcterms:modified>
</cp:coreProperties>
</file>